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FC1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微软雅黑" w:eastAsia="方正小标宋简体" w:cs="方正小标宋简体"/>
          <w:color w:val="333333"/>
          <w:sz w:val="42"/>
          <w:szCs w:val="42"/>
          <w:shd w:val="clear" w:fill="FFFFFF"/>
          <w:lang w:eastAsia="zh-CN"/>
        </w:rPr>
      </w:pPr>
      <w:bookmarkStart w:id="0" w:name="_GoBack"/>
      <w:r>
        <w:rPr>
          <w:rFonts w:hint="default" w:ascii="方正小标宋简体" w:hAnsi="微软雅黑" w:eastAsia="方正小标宋简体" w:cs="方正小标宋简体"/>
          <w:color w:val="333333"/>
          <w:sz w:val="42"/>
          <w:szCs w:val="42"/>
          <w:shd w:val="clear" w:fill="FFFFFF"/>
          <w:lang w:val="en-US" w:eastAsia="zh-CN"/>
        </w:rPr>
        <w:t>2024</w:t>
      </w:r>
      <w:r>
        <w:rPr>
          <w:rFonts w:hint="eastAsia" w:ascii="方正小标宋简体" w:hAnsi="微软雅黑" w:eastAsia="方正小标宋简体" w:cs="方正小标宋简体"/>
          <w:color w:val="333333"/>
          <w:sz w:val="42"/>
          <w:szCs w:val="42"/>
          <w:shd w:val="clear" w:fill="FFFFFF"/>
          <w:lang w:eastAsia="zh-CN"/>
        </w:rPr>
        <w:t>年中江县科学施肥增效项目结余资金</w:t>
      </w:r>
    </w:p>
    <w:p w14:paraId="6430655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lang w:val="en-US"/>
        </w:rPr>
      </w:pPr>
      <w:r>
        <w:rPr>
          <w:rFonts w:hint="eastAsia" w:ascii="方正小标宋简体" w:hAnsi="微软雅黑" w:eastAsia="方正小标宋简体" w:cs="方正小标宋简体"/>
          <w:color w:val="333333"/>
          <w:sz w:val="42"/>
          <w:szCs w:val="42"/>
          <w:shd w:val="clear" w:fill="FFFFFF"/>
          <w:lang w:eastAsia="zh-CN"/>
        </w:rPr>
        <w:t>补助水肥一体化新技术报名表</w:t>
      </w:r>
    </w:p>
    <w:bookmarkEnd w:id="0"/>
    <w:p w14:paraId="62F12B6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3"/>
        <w:tblW w:w="10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131"/>
        <w:gridCol w:w="2837"/>
        <w:gridCol w:w="3494"/>
      </w:tblGrid>
      <w:tr w14:paraId="2926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A4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报名主体</w:t>
            </w:r>
          </w:p>
        </w:tc>
        <w:tc>
          <w:tcPr>
            <w:tcW w:w="8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3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329A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55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28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D9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24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14C11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EC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  址</w:t>
            </w:r>
          </w:p>
        </w:tc>
        <w:tc>
          <w:tcPr>
            <w:tcW w:w="8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32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1762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B3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种植作物及面积</w:t>
            </w:r>
          </w:p>
        </w:tc>
      </w:tr>
      <w:tr w14:paraId="12BE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68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水   稻</w:t>
            </w:r>
          </w:p>
        </w:tc>
        <w:tc>
          <w:tcPr>
            <w:tcW w:w="8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A5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亩</w:t>
            </w:r>
          </w:p>
        </w:tc>
      </w:tr>
      <w:tr w14:paraId="3165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93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拟报名内容及数量</w:t>
            </w:r>
          </w:p>
        </w:tc>
      </w:tr>
      <w:tr w14:paraId="1C99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6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    容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51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申报面积（亩）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67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预计实施完成时间</w:t>
            </w:r>
          </w:p>
        </w:tc>
      </w:tr>
      <w:tr w14:paraId="12EE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E5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  <w:t>补助水肥一体化新技术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B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CA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7F0D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00" w:type="dxa"/>
            <w:shd w:val="clear" w:color="auto" w:fill="auto"/>
            <w:noWrap/>
            <w:vAlign w:val="center"/>
          </w:tcPr>
          <w:p w14:paraId="3D3E6C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14:paraId="504A02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329" w:type="dxa"/>
            <w:gridSpan w:val="2"/>
            <w:shd w:val="clear" w:color="auto" w:fill="auto"/>
            <w:noWrap/>
            <w:vAlign w:val="center"/>
          </w:tcPr>
          <w:p w14:paraId="58951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3C49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签字（盖章）：</w:t>
            </w:r>
          </w:p>
        </w:tc>
      </w:tr>
    </w:tbl>
    <w:p w14:paraId="32B9165A"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 w14:paraId="2640A2DA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1M2NmYzAyZDMxOTRhNjVmZTFlNzFhNDE5N2I5ZmQifQ=="/>
  </w:docVars>
  <w:rsids>
    <w:rsidRoot w:val="000A0333"/>
    <w:rsid w:val="000A0333"/>
    <w:rsid w:val="00193EDE"/>
    <w:rsid w:val="002759FB"/>
    <w:rsid w:val="008264A3"/>
    <w:rsid w:val="00B7218D"/>
    <w:rsid w:val="00BC306E"/>
    <w:rsid w:val="00DD3014"/>
    <w:rsid w:val="00F171DB"/>
    <w:rsid w:val="00F56AD8"/>
    <w:rsid w:val="02E35293"/>
    <w:rsid w:val="057C377D"/>
    <w:rsid w:val="09B554AF"/>
    <w:rsid w:val="0E611762"/>
    <w:rsid w:val="0FF860F6"/>
    <w:rsid w:val="12B442BF"/>
    <w:rsid w:val="15197BDC"/>
    <w:rsid w:val="15E032E0"/>
    <w:rsid w:val="172A128B"/>
    <w:rsid w:val="18C965C0"/>
    <w:rsid w:val="1AAB3B04"/>
    <w:rsid w:val="239B0E1A"/>
    <w:rsid w:val="23DC3F2A"/>
    <w:rsid w:val="23DF3DC2"/>
    <w:rsid w:val="28513D36"/>
    <w:rsid w:val="2ADC55F5"/>
    <w:rsid w:val="2AE00186"/>
    <w:rsid w:val="2C354526"/>
    <w:rsid w:val="2D5050B7"/>
    <w:rsid w:val="32180206"/>
    <w:rsid w:val="33A45AC9"/>
    <w:rsid w:val="34E40873"/>
    <w:rsid w:val="3A9E14C4"/>
    <w:rsid w:val="41CD0727"/>
    <w:rsid w:val="4ACE1952"/>
    <w:rsid w:val="4B0B6FBD"/>
    <w:rsid w:val="4BF76C86"/>
    <w:rsid w:val="4C2F6420"/>
    <w:rsid w:val="51BF124A"/>
    <w:rsid w:val="53B536AF"/>
    <w:rsid w:val="54840F56"/>
    <w:rsid w:val="5CF8460C"/>
    <w:rsid w:val="5D861C18"/>
    <w:rsid w:val="6DC24EEE"/>
    <w:rsid w:val="74BF14F5"/>
    <w:rsid w:val="76780840"/>
    <w:rsid w:val="7B89704B"/>
    <w:rsid w:val="7FB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Normal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宋体" w:cs="宋体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644</Words>
  <Characters>690</Characters>
  <Lines>5</Lines>
  <Paragraphs>1</Paragraphs>
  <TotalTime>9</TotalTime>
  <ScaleCrop>false</ScaleCrop>
  <LinksUpToDate>false</LinksUpToDate>
  <CharactersWithSpaces>710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2025-04-25T08:25:00Z</dcterms:created>
  <dc:creator>Windows 用户</dc:creator>
  <cp:lastModifiedBy>刘佳丽</cp:lastModifiedBy>
  <cp:lastPrinted>2025-04-29T01:23:00Z</cp:lastPrinted>
  <dcterms:modified xsi:type="dcterms:W3CDTF">2025-09-12T01:16:29Z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eyJoZGlkIjoiZDU3MTA1NzJjZGQ4M2JmZjhkMmI2OGZlNjFiNmUyNWYiLCJ1c2VySWQiOiIxNjY1ODg3Mzg0In0=</vt:lpwstr>
  </property>
  <property fmtid="{D5CDD505-2E9C-101B-9397-08002B2CF9AE}" pid="3" name="KSOProductBuildVer">
    <vt:lpwstr>2052-12.1.0.18608</vt:lpwstr>
  </property>
  <property fmtid="{D5CDD505-2E9C-101B-9397-08002B2CF9AE}" pid="4" name="ICV">
    <vt:lpwstr>A98544E3C1B64D00810CBA12EF58601D_13</vt:lpwstr>
  </property>
</Properties>
</file>