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C6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附件2：</w:t>
      </w:r>
    </w:p>
    <w:p w14:paraId="25D56A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竞争性谈判报价函</w:t>
      </w:r>
    </w:p>
    <w:p w14:paraId="32016E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中江县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  <w:lang w:eastAsia="zh-CN"/>
        </w:rPr>
        <w:t>富兴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镇人民政府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:</w:t>
      </w:r>
    </w:p>
    <w:p w14:paraId="4001D2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Hlk96414141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我公司经详细研究，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>决定参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加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中江县富兴镇丁字桥村2024年财政转移支付以工代赈高标准农田建设项目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u w:val="single"/>
          <w:lang w:val="en-US" w:eastAsia="zh-CN"/>
        </w:rPr>
        <w:t>施工材料、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设备租赁询价比价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的竞争性谈判，并作如下说明及相关承诺：</w:t>
      </w:r>
    </w:p>
    <w:p w14:paraId="7EBF7D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我公司完全理解和接受贵单位竞争性谈判的一切规定和要求，完全答应谈判文件中规定的所有条件和谈判评审办法。</w:t>
      </w:r>
      <w:bookmarkStart w:id="4" w:name="_GoBack"/>
      <w:bookmarkEnd w:id="4"/>
    </w:p>
    <w:p w14:paraId="4CD880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default" w:ascii="微软雅黑" w:hAnsi="微软雅黑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二、材料采购及机械租赁</w:t>
      </w:r>
    </w:p>
    <w:p w14:paraId="6231E1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（一）水泥：</w:t>
      </w:r>
    </w:p>
    <w:p w14:paraId="406820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品牌：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红狮（强度等级42.5），含税、运输及卸载、到场报价为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元/吨（招标工期内正负4%不调价）。</w:t>
      </w:r>
    </w:p>
    <w:p w14:paraId="7E2260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（二）地材：</w:t>
      </w:r>
    </w:p>
    <w:p w14:paraId="31A03A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砂，含税、运输及卸载、到场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4811D5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砂（中），含税、运输及卸载、到场报价为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0B18C1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砂（细），含税、运输及卸载、到场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64D1CB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碎石，含税、运输及卸载、到场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29F20B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碎石（40mm），含税、运输及卸载、到场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550B9D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卵石（40mm），含税、运输及卸载、到场报价为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m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 w14:paraId="4CA5CC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辅材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：</w:t>
      </w:r>
    </w:p>
    <w:p w14:paraId="30F4A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1、防渗土工膜（2mm），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㎡。</w:t>
      </w:r>
    </w:p>
    <w:p w14:paraId="3EFB03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2、沥青，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t。</w:t>
      </w:r>
    </w:p>
    <w:p w14:paraId="73CCAB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3、混凝土管内径(0.8m)，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混凝土管内径(0.6m)，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混凝土管内径(0.4m)，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m。</w:t>
      </w:r>
    </w:p>
    <w:p w14:paraId="6EB6CD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4、PVC管道（ 25mm），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PVC管道 （32mm），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PVC管道（100mm），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PVC管道（ 150mm），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m。</w:t>
      </w:r>
    </w:p>
    <w:p w14:paraId="34FB04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5、PE管道 （200mm），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PE管道 （315mm），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m。</w:t>
      </w:r>
    </w:p>
    <w:p w14:paraId="342712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6、钢筋，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t，</w:t>
      </w:r>
    </w:p>
    <w:p w14:paraId="6E9D2E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（铁件及预埋铁件等按市场价为准）。</w:t>
      </w:r>
    </w:p>
    <w:p w14:paraId="55236D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）砖：砖（标砖），含税、运输及卸载、到场报价为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元/千块。</w:t>
      </w:r>
    </w:p>
    <w:p w14:paraId="72B892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）机械租赁：</w:t>
      </w:r>
    </w:p>
    <w:p w14:paraId="6D7435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1" w:name="OLE_LINK1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租赁</w:t>
      </w:r>
      <w:bookmarkEnd w:id="1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清单（含人工、油、电费）</w:t>
      </w:r>
    </w:p>
    <w:tbl>
      <w:tblPr>
        <w:tblStyle w:val="6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78"/>
        <w:gridCol w:w="1895"/>
        <w:gridCol w:w="903"/>
        <w:gridCol w:w="2046"/>
        <w:gridCol w:w="1213"/>
        <w:gridCol w:w="1338"/>
      </w:tblGrid>
      <w:tr w14:paraId="6A63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86" w:type="dxa"/>
            <w:vAlign w:val="center"/>
          </w:tcPr>
          <w:p w14:paraId="4DE4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vAlign w:val="center"/>
          </w:tcPr>
          <w:p w14:paraId="5AB3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5" w:type="dxa"/>
            <w:vAlign w:val="center"/>
          </w:tcPr>
          <w:p w14:paraId="6F39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903" w:type="dxa"/>
            <w:vAlign w:val="center"/>
          </w:tcPr>
          <w:p w14:paraId="4EBD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46" w:type="dxa"/>
            <w:vAlign w:val="center"/>
          </w:tcPr>
          <w:p w14:paraId="4BD4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数量（按实际使用数量计算）</w:t>
            </w:r>
          </w:p>
        </w:tc>
        <w:tc>
          <w:tcPr>
            <w:tcW w:w="1213" w:type="dxa"/>
            <w:vAlign w:val="center"/>
          </w:tcPr>
          <w:p w14:paraId="4608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租赁时间单位</w:t>
            </w:r>
          </w:p>
        </w:tc>
        <w:tc>
          <w:tcPr>
            <w:tcW w:w="1338" w:type="dxa"/>
            <w:vAlign w:val="center"/>
          </w:tcPr>
          <w:p w14:paraId="6625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</w:tr>
      <w:tr w14:paraId="0A85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5A5E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vAlign w:val="center"/>
          </w:tcPr>
          <w:p w14:paraId="2E79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单斗挖掘机</w:t>
            </w:r>
          </w:p>
        </w:tc>
        <w:tc>
          <w:tcPr>
            <w:tcW w:w="1895" w:type="dxa"/>
            <w:vAlign w:val="center"/>
          </w:tcPr>
          <w:p w14:paraId="7067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液压 1m³</w:t>
            </w:r>
          </w:p>
        </w:tc>
        <w:tc>
          <w:tcPr>
            <w:tcW w:w="903" w:type="dxa"/>
            <w:vAlign w:val="center"/>
          </w:tcPr>
          <w:p w14:paraId="7A1C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3753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DDE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338" w:type="dxa"/>
            <w:vAlign w:val="center"/>
          </w:tcPr>
          <w:p w14:paraId="2E5E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56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5EEB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vAlign w:val="center"/>
          </w:tcPr>
          <w:p w14:paraId="606B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混凝土搅拌机</w:t>
            </w:r>
          </w:p>
        </w:tc>
        <w:tc>
          <w:tcPr>
            <w:tcW w:w="1895" w:type="dxa"/>
            <w:vAlign w:val="center"/>
          </w:tcPr>
          <w:p w14:paraId="503D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0.4m³</w:t>
            </w:r>
            <w:bookmarkEnd w:id="2"/>
          </w:p>
        </w:tc>
        <w:tc>
          <w:tcPr>
            <w:tcW w:w="903" w:type="dxa"/>
            <w:vAlign w:val="center"/>
          </w:tcPr>
          <w:p w14:paraId="5AF2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2444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 w14:paraId="28A1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1338" w:type="dxa"/>
            <w:vAlign w:val="center"/>
          </w:tcPr>
          <w:p w14:paraId="059C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8B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619D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vAlign w:val="center"/>
          </w:tcPr>
          <w:p w14:paraId="4A0C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机动翻斗车</w:t>
            </w:r>
          </w:p>
        </w:tc>
        <w:tc>
          <w:tcPr>
            <w:tcW w:w="1895" w:type="dxa"/>
            <w:vAlign w:val="center"/>
          </w:tcPr>
          <w:p w14:paraId="4967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1t</w:t>
            </w:r>
          </w:p>
        </w:tc>
        <w:tc>
          <w:tcPr>
            <w:tcW w:w="903" w:type="dxa"/>
            <w:vAlign w:val="center"/>
          </w:tcPr>
          <w:p w14:paraId="78D8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37D2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57F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bookmarkEnd w:id="3"/>
          </w:p>
        </w:tc>
        <w:tc>
          <w:tcPr>
            <w:tcW w:w="1338" w:type="dxa"/>
            <w:vAlign w:val="center"/>
          </w:tcPr>
          <w:p w14:paraId="0F79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CB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5F43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vAlign w:val="center"/>
          </w:tcPr>
          <w:p w14:paraId="64F6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灰浆搅拌机</w:t>
            </w:r>
          </w:p>
        </w:tc>
        <w:tc>
          <w:tcPr>
            <w:tcW w:w="1895" w:type="dxa"/>
            <w:vAlign w:val="center"/>
          </w:tcPr>
          <w:p w14:paraId="3E97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0.25m³</w:t>
            </w:r>
          </w:p>
        </w:tc>
        <w:tc>
          <w:tcPr>
            <w:tcW w:w="903" w:type="dxa"/>
            <w:vAlign w:val="center"/>
          </w:tcPr>
          <w:p w14:paraId="0039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76DB3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 w14:paraId="279B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1338" w:type="dxa"/>
            <w:vAlign w:val="center"/>
          </w:tcPr>
          <w:p w14:paraId="6848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DB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6B95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vAlign w:val="center"/>
          </w:tcPr>
          <w:p w14:paraId="54F4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刨毛机</w:t>
            </w:r>
          </w:p>
        </w:tc>
        <w:tc>
          <w:tcPr>
            <w:tcW w:w="1895" w:type="dxa"/>
            <w:vAlign w:val="center"/>
          </w:tcPr>
          <w:p w14:paraId="7D4B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 w14:paraId="7459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182B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 w14:paraId="7517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1338" w:type="dxa"/>
            <w:vAlign w:val="center"/>
          </w:tcPr>
          <w:p w14:paraId="7DDE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E9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7BD9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8" w:type="dxa"/>
            <w:vAlign w:val="center"/>
          </w:tcPr>
          <w:p w14:paraId="2D3E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推土机</w:t>
            </w:r>
          </w:p>
        </w:tc>
        <w:tc>
          <w:tcPr>
            <w:tcW w:w="1895" w:type="dxa"/>
            <w:vAlign w:val="center"/>
          </w:tcPr>
          <w:p w14:paraId="52E4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74KW</w:t>
            </w:r>
          </w:p>
        </w:tc>
        <w:tc>
          <w:tcPr>
            <w:tcW w:w="903" w:type="dxa"/>
            <w:vAlign w:val="center"/>
          </w:tcPr>
          <w:p w14:paraId="0ECD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2E26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A26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338" w:type="dxa"/>
            <w:vAlign w:val="center"/>
          </w:tcPr>
          <w:p w14:paraId="718B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EC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24CE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8" w:type="dxa"/>
            <w:vAlign w:val="center"/>
          </w:tcPr>
          <w:p w14:paraId="08EA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压路机</w:t>
            </w:r>
          </w:p>
        </w:tc>
        <w:tc>
          <w:tcPr>
            <w:tcW w:w="1895" w:type="dxa"/>
            <w:vAlign w:val="center"/>
          </w:tcPr>
          <w:p w14:paraId="17BC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内燃 12-15t</w:t>
            </w:r>
          </w:p>
        </w:tc>
        <w:tc>
          <w:tcPr>
            <w:tcW w:w="903" w:type="dxa"/>
            <w:vAlign w:val="center"/>
          </w:tcPr>
          <w:p w14:paraId="47DD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4C83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7E4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338" w:type="dxa"/>
            <w:vAlign w:val="center"/>
          </w:tcPr>
          <w:p w14:paraId="0B07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F1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3FAB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8" w:type="dxa"/>
            <w:vAlign w:val="center"/>
          </w:tcPr>
          <w:p w14:paraId="2A09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载重汽车</w:t>
            </w:r>
          </w:p>
        </w:tc>
        <w:tc>
          <w:tcPr>
            <w:tcW w:w="1895" w:type="dxa"/>
            <w:vAlign w:val="center"/>
          </w:tcPr>
          <w:p w14:paraId="2F8B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5t</w:t>
            </w:r>
          </w:p>
        </w:tc>
        <w:tc>
          <w:tcPr>
            <w:tcW w:w="903" w:type="dxa"/>
            <w:vAlign w:val="center"/>
          </w:tcPr>
          <w:p w14:paraId="2040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3D02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38E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338" w:type="dxa"/>
            <w:vAlign w:val="center"/>
          </w:tcPr>
          <w:p w14:paraId="3B23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6F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06846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8" w:type="dxa"/>
            <w:vAlign w:val="center"/>
          </w:tcPr>
          <w:p w14:paraId="53E1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振捣器</w:t>
            </w:r>
          </w:p>
        </w:tc>
        <w:tc>
          <w:tcPr>
            <w:tcW w:w="1895" w:type="dxa"/>
            <w:vAlign w:val="center"/>
          </w:tcPr>
          <w:p w14:paraId="4E92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插入式1.1kw</w:t>
            </w:r>
          </w:p>
        </w:tc>
        <w:tc>
          <w:tcPr>
            <w:tcW w:w="903" w:type="dxa"/>
            <w:vAlign w:val="center"/>
          </w:tcPr>
          <w:p w14:paraId="765A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27EB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 w14:paraId="6A26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1338" w:type="dxa"/>
            <w:vAlign w:val="center"/>
          </w:tcPr>
          <w:p w14:paraId="05D4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1C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86" w:type="dxa"/>
            <w:vAlign w:val="center"/>
          </w:tcPr>
          <w:p w14:paraId="1DBA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8" w:type="dxa"/>
            <w:vAlign w:val="center"/>
          </w:tcPr>
          <w:p w14:paraId="6A34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振捣器</w:t>
            </w:r>
          </w:p>
        </w:tc>
        <w:tc>
          <w:tcPr>
            <w:tcW w:w="1895" w:type="dxa"/>
            <w:vAlign w:val="center"/>
          </w:tcPr>
          <w:p w14:paraId="0991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平板式2.2kw</w:t>
            </w:r>
          </w:p>
        </w:tc>
        <w:tc>
          <w:tcPr>
            <w:tcW w:w="903" w:type="dxa"/>
            <w:vAlign w:val="center"/>
          </w:tcPr>
          <w:p w14:paraId="3F29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0DEF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Align w:val="center"/>
          </w:tcPr>
          <w:p w14:paraId="31F9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1338" w:type="dxa"/>
            <w:vAlign w:val="center"/>
          </w:tcPr>
          <w:p w14:paraId="35D3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B0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vAlign w:val="center"/>
          </w:tcPr>
          <w:p w14:paraId="4A64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8" w:type="dxa"/>
            <w:vAlign w:val="center"/>
          </w:tcPr>
          <w:p w14:paraId="50271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自卸汽车</w:t>
            </w:r>
          </w:p>
        </w:tc>
        <w:tc>
          <w:tcPr>
            <w:tcW w:w="1895" w:type="dxa"/>
            <w:vAlign w:val="center"/>
          </w:tcPr>
          <w:p w14:paraId="416B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5t</w:t>
            </w:r>
          </w:p>
        </w:tc>
        <w:tc>
          <w:tcPr>
            <w:tcW w:w="903" w:type="dxa"/>
            <w:vAlign w:val="center"/>
          </w:tcPr>
          <w:p w14:paraId="2246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046" w:type="dxa"/>
            <w:vAlign w:val="center"/>
          </w:tcPr>
          <w:p w14:paraId="6259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6C7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小时</w:t>
            </w:r>
          </w:p>
        </w:tc>
        <w:tc>
          <w:tcPr>
            <w:tcW w:w="1338" w:type="dxa"/>
            <w:vAlign w:val="center"/>
          </w:tcPr>
          <w:p w14:paraId="04FB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D4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0BC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05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.....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E5F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9E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2AE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F08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4C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1B96F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 w14:paraId="70A136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在整个竞争性谈判过程中，我公司若有违规行为，贵单位可按相关规定终止我公司参与竞争性谈判行为，我公司完全接受。</w:t>
      </w:r>
    </w:p>
    <w:p w14:paraId="25F149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若我公司中选，将按照最终谈判结果和相关程</w:t>
      </w:r>
      <w:r>
        <w:rPr>
          <w:rFonts w:hint="eastAsia" w:ascii="仿宋" w:hAnsi="仿宋" w:eastAsia="仿宋" w:cs="宋体"/>
          <w:kern w:val="0"/>
          <w:sz w:val="32"/>
          <w:szCs w:val="32"/>
        </w:rPr>
        <w:t>序签订合同，并且严格履行合同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义务。本承诺函将成为合同不可分割的一部分，与合同具有同等的法律效力。</w:t>
      </w:r>
    </w:p>
    <w:p w14:paraId="3D3A5A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</w:p>
    <w:p w14:paraId="0AE551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</w:p>
    <w:p w14:paraId="5F050F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0" w:firstLineChars="10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XXXXXXX公司（公章）:</w:t>
      </w:r>
    </w:p>
    <w:p w14:paraId="51CF47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560" w:firstLineChars="8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法定代表人(或授权委托人):</w:t>
      </w:r>
    </w:p>
    <w:p w14:paraId="76D7BF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 w14:paraId="44B07F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8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年XX月XX日</w:t>
      </w:r>
    </w:p>
    <w:p w14:paraId="5DF2ED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Y2MxOTc2OGRhMzM4Njc1OGE2ZGU3MjNmYzk1NmIifQ=="/>
  </w:docVars>
  <w:rsids>
    <w:rsidRoot w:val="00CA6293"/>
    <w:rsid w:val="00313D7E"/>
    <w:rsid w:val="00362B0E"/>
    <w:rsid w:val="00B37929"/>
    <w:rsid w:val="00BF0344"/>
    <w:rsid w:val="00C85534"/>
    <w:rsid w:val="00CA6293"/>
    <w:rsid w:val="00D61813"/>
    <w:rsid w:val="00FB6598"/>
    <w:rsid w:val="085973AA"/>
    <w:rsid w:val="10A4401C"/>
    <w:rsid w:val="1C191D0F"/>
    <w:rsid w:val="25C30BCD"/>
    <w:rsid w:val="37AF33BA"/>
    <w:rsid w:val="398C7F31"/>
    <w:rsid w:val="4A536BCB"/>
    <w:rsid w:val="5910712B"/>
    <w:rsid w:val="5A9D6C4B"/>
    <w:rsid w:val="5FED00CE"/>
    <w:rsid w:val="71F516ED"/>
    <w:rsid w:val="77DE65AF"/>
    <w:rsid w:val="7ED06506"/>
    <w:rsid w:val="7FD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1004</Words>
  <Characters>1155</Characters>
  <Lines>1</Lines>
  <Paragraphs>1</Paragraphs>
  <TotalTime>25</TotalTime>
  <ScaleCrop>false</ScaleCrop>
  <LinksUpToDate>false</LinksUpToDate>
  <CharactersWithSpaces>1279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2022-06-08T06:37:00Z</dcterms:created>
  <dc:creator>Hero</dc:creator>
  <cp:lastModifiedBy>HP002</cp:lastModifiedBy>
  <dcterms:modified xsi:type="dcterms:W3CDTF">2024-09-09T09:10:23Z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820F2F5B6B3A430CBD3733756887F1CF_13</vt:lpwstr>
  </property>
</Properties>
</file>