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中江县新（改、扩）建黑猪养殖场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 w:cs="华文中宋"/>
          <w:sz w:val="15"/>
          <w:szCs w:val="15"/>
          <w:lang w:val="en-US" w:eastAsia="zh-CN"/>
        </w:rPr>
      </w:pPr>
      <w:r>
        <w:rPr>
          <w:rFonts w:hint="eastAsia" w:ascii="方正小标宋简体" w:hAnsi="楷体" w:eastAsia="方正小标宋简体"/>
          <w:sz w:val="44"/>
          <w:szCs w:val="44"/>
        </w:rPr>
        <w:t>建设</w:t>
      </w:r>
      <w:r>
        <w:rPr>
          <w:rFonts w:hint="eastAsia" w:ascii="方正小标宋简体" w:hAnsi="华文中宋" w:eastAsia="方正小标宋简体" w:cs="华文中宋"/>
          <w:sz w:val="44"/>
          <w:szCs w:val="44"/>
        </w:rPr>
        <w:t>项目申请表</w:t>
      </w:r>
    </w:p>
    <w:tbl>
      <w:tblPr>
        <w:tblStyle w:val="4"/>
        <w:tblpPr w:leftFromText="180" w:rightFromText="180" w:vertAnchor="text" w:horzAnchor="page" w:tblpXSpec="center" w:tblpY="577"/>
        <w:tblOverlap w:val="never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1971"/>
        <w:gridCol w:w="220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40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</w:t>
            </w:r>
          </w:p>
        </w:tc>
        <w:tc>
          <w:tcPr>
            <w:tcW w:w="6331" w:type="dxa"/>
            <w:gridSpan w:val="3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rPr>
                <w:rFonts w:ascii="华文宋体" w:hAnsi="华文宋体" w:eastAsia="华文宋体" w:cs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0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建设地点</w:t>
            </w:r>
          </w:p>
        </w:tc>
        <w:tc>
          <w:tcPr>
            <w:tcW w:w="6331" w:type="dxa"/>
            <w:gridSpan w:val="3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2408" w:type="dxa"/>
            <w:vMerge w:val="restart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ind w:left="210" w:left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1971" w:type="dxa"/>
            <w:vMerge w:val="restart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2408" w:type="dxa"/>
            <w:vMerge w:val="continue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1" w:type="dxa"/>
            <w:vMerge w:val="continue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养殖规模（出栏）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40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占地规模（亩）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圈舍规模</w:t>
            </w:r>
          </w:p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（平方米）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240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养殖基本情况</w:t>
            </w:r>
          </w:p>
        </w:tc>
        <w:tc>
          <w:tcPr>
            <w:tcW w:w="6331" w:type="dxa"/>
            <w:gridSpan w:val="3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240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计划建设内容</w:t>
            </w:r>
          </w:p>
        </w:tc>
        <w:tc>
          <w:tcPr>
            <w:tcW w:w="6331" w:type="dxa"/>
            <w:gridSpan w:val="3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240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总投资（万元）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00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计划申请补助（万元）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40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乡镇畜牧兽医站</w:t>
            </w:r>
          </w:p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331" w:type="dxa"/>
            <w:gridSpan w:val="3"/>
            <w:noWrap w:val="0"/>
            <w:vAlign w:val="bottom"/>
          </w:tcPr>
          <w:p>
            <w:pPr>
              <w:tabs>
                <w:tab w:val="left" w:pos="776"/>
              </w:tabs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76"/>
              </w:tabs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40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县级审批意见</w:t>
            </w:r>
          </w:p>
        </w:tc>
        <w:tc>
          <w:tcPr>
            <w:tcW w:w="6331" w:type="dxa"/>
            <w:gridSpan w:val="3"/>
            <w:noWrap w:val="0"/>
            <w:vAlign w:val="bottom"/>
          </w:tcPr>
          <w:p>
            <w:pPr>
              <w:tabs>
                <w:tab w:val="left" w:pos="776"/>
              </w:tabs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76"/>
              </w:tabs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日（盖章）</w:t>
            </w:r>
          </w:p>
        </w:tc>
      </w:tr>
    </w:tbl>
    <w:p>
      <w:pPr>
        <w:spacing w:line="60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</w:p>
    <w:p>
      <w:pPr>
        <w:spacing w:line="600" w:lineRule="exact"/>
        <w:jc w:val="left"/>
        <w:rPr>
          <w:rFonts w:ascii="黑体" w:hAnsi="黑体" w:eastAsia="黑体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中江县黑猪种猪引种申请表</w:t>
      </w:r>
    </w:p>
    <w:p>
      <w:pPr>
        <w:spacing w:line="600" w:lineRule="exact"/>
        <w:jc w:val="center"/>
        <w:rPr>
          <w:rFonts w:ascii="方正小标宋简体" w:hAnsi="楷体" w:eastAsia="方正小标宋简体"/>
          <w:sz w:val="44"/>
          <w:szCs w:val="44"/>
        </w:rPr>
      </w:pPr>
    </w:p>
    <w:tbl>
      <w:tblPr>
        <w:tblStyle w:val="4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613"/>
        <w:gridCol w:w="2218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802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</w:t>
            </w:r>
          </w:p>
        </w:tc>
        <w:tc>
          <w:tcPr>
            <w:tcW w:w="6007" w:type="dxa"/>
            <w:gridSpan w:val="3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rPr>
                <w:rFonts w:ascii="华文宋体" w:hAnsi="华文宋体" w:eastAsia="华文宋体" w:cs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802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6007" w:type="dxa"/>
            <w:gridSpan w:val="3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802" w:type="dxa"/>
            <w:vMerge w:val="restart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ind w:left="210" w:left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1613" w:type="dxa"/>
            <w:vMerge w:val="restart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802" w:type="dxa"/>
            <w:vMerge w:val="continue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13" w:type="dxa"/>
            <w:vMerge w:val="continue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养殖规模（出栏）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802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占地规模（亩）</w:t>
            </w:r>
          </w:p>
        </w:tc>
        <w:tc>
          <w:tcPr>
            <w:tcW w:w="1613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圈舍规模</w:t>
            </w:r>
          </w:p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（平方米）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802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是否按县外引进生猪相关要求办理手续</w:t>
            </w:r>
          </w:p>
        </w:tc>
        <w:tc>
          <w:tcPr>
            <w:tcW w:w="6007" w:type="dxa"/>
            <w:gridSpan w:val="3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2802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计划引进黑猪</w:t>
            </w:r>
          </w:p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种猪头数（头）</w:t>
            </w:r>
          </w:p>
        </w:tc>
        <w:tc>
          <w:tcPr>
            <w:tcW w:w="6007" w:type="dxa"/>
            <w:gridSpan w:val="3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802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补助金额（元）</w:t>
            </w:r>
          </w:p>
        </w:tc>
        <w:tc>
          <w:tcPr>
            <w:tcW w:w="6007" w:type="dxa"/>
            <w:gridSpan w:val="3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802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乡镇畜牧兽医站</w:t>
            </w:r>
          </w:p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007" w:type="dxa"/>
            <w:gridSpan w:val="3"/>
            <w:noWrap w:val="0"/>
            <w:vAlign w:val="bottom"/>
          </w:tcPr>
          <w:p>
            <w:pPr>
              <w:tabs>
                <w:tab w:val="left" w:pos="776"/>
              </w:tabs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76"/>
              </w:tabs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802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县级审批意见</w:t>
            </w:r>
          </w:p>
        </w:tc>
        <w:tc>
          <w:tcPr>
            <w:tcW w:w="6007" w:type="dxa"/>
            <w:gridSpan w:val="3"/>
            <w:noWrap w:val="0"/>
            <w:vAlign w:val="bottom"/>
          </w:tcPr>
          <w:p>
            <w:pPr>
              <w:tabs>
                <w:tab w:val="left" w:pos="776"/>
              </w:tabs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76"/>
              </w:tabs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日（盖章）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中江县育肥黑猪出栏奖补资金申请表</w:t>
      </w:r>
    </w:p>
    <w:p>
      <w:pPr>
        <w:spacing w:line="600" w:lineRule="exact"/>
        <w:jc w:val="center"/>
        <w:rPr>
          <w:rFonts w:ascii="方正小标宋简体" w:hAnsi="楷体" w:eastAsia="方正小标宋简体"/>
          <w:sz w:val="44"/>
          <w:szCs w:val="44"/>
        </w:rPr>
      </w:pPr>
    </w:p>
    <w:tbl>
      <w:tblPr>
        <w:tblStyle w:val="4"/>
        <w:tblW w:w="88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1987"/>
        <w:gridCol w:w="2218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2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华文宋体" w:hAnsi="华文宋体" w:eastAsia="华文宋体" w:cs="华文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</w:t>
            </w:r>
          </w:p>
        </w:tc>
        <w:tc>
          <w:tcPr>
            <w:tcW w:w="6381" w:type="dxa"/>
            <w:gridSpan w:val="3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rPr>
                <w:rFonts w:ascii="华文宋体" w:hAnsi="华文宋体" w:eastAsia="华文宋体" w:cs="华文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242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6381" w:type="dxa"/>
            <w:gridSpan w:val="3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428" w:type="dxa"/>
            <w:vMerge w:val="restart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ind w:left="210" w:left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1987" w:type="dxa"/>
            <w:vMerge w:val="restart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428" w:type="dxa"/>
            <w:vMerge w:val="continue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7" w:type="dxa"/>
            <w:vMerge w:val="continue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养殖规模（出栏）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42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占地规模（亩）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1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圈舍规模</w:t>
            </w:r>
          </w:p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（平方米）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242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出栏黑猪头数（头）</w:t>
            </w:r>
          </w:p>
        </w:tc>
        <w:tc>
          <w:tcPr>
            <w:tcW w:w="6381" w:type="dxa"/>
            <w:gridSpan w:val="3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242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补助标准</w:t>
            </w:r>
          </w:p>
        </w:tc>
        <w:tc>
          <w:tcPr>
            <w:tcW w:w="6381" w:type="dxa"/>
            <w:gridSpan w:val="3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元/头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242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补助金额（元）</w:t>
            </w:r>
          </w:p>
        </w:tc>
        <w:tc>
          <w:tcPr>
            <w:tcW w:w="6381" w:type="dxa"/>
            <w:gridSpan w:val="3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42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乡镇畜牧兽医站</w:t>
            </w:r>
          </w:p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6381" w:type="dxa"/>
            <w:gridSpan w:val="3"/>
            <w:noWrap w:val="0"/>
            <w:vAlign w:val="bottom"/>
          </w:tcPr>
          <w:p>
            <w:pPr>
              <w:tabs>
                <w:tab w:val="left" w:pos="776"/>
              </w:tabs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76"/>
              </w:tabs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428" w:type="dxa"/>
            <w:noWrap w:val="0"/>
            <w:vAlign w:val="center"/>
          </w:tcPr>
          <w:p>
            <w:pPr>
              <w:tabs>
                <w:tab w:val="left" w:pos="776"/>
              </w:tabs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县级审批意见</w:t>
            </w:r>
          </w:p>
        </w:tc>
        <w:tc>
          <w:tcPr>
            <w:tcW w:w="6381" w:type="dxa"/>
            <w:gridSpan w:val="3"/>
            <w:noWrap w:val="0"/>
            <w:vAlign w:val="bottom"/>
          </w:tcPr>
          <w:p>
            <w:pPr>
              <w:tabs>
                <w:tab w:val="left" w:pos="776"/>
              </w:tabs>
              <w:spacing w:line="5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76"/>
              </w:tabs>
              <w:spacing w:line="56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MWZlY2MxZmE2MTIyODI1NDkyZjdlMTc4NWMxYTEifQ=="/>
  </w:docVars>
  <w:rsids>
    <w:rsidRoot w:val="71B8658A"/>
    <w:rsid w:val="047E3BA1"/>
    <w:rsid w:val="05FA1B50"/>
    <w:rsid w:val="073C28D1"/>
    <w:rsid w:val="0C0E6F36"/>
    <w:rsid w:val="153E59FA"/>
    <w:rsid w:val="31FC4166"/>
    <w:rsid w:val="3FCD67D5"/>
    <w:rsid w:val="40B45730"/>
    <w:rsid w:val="55920757"/>
    <w:rsid w:val="59EC4827"/>
    <w:rsid w:val="60E042F6"/>
    <w:rsid w:val="6A216B37"/>
    <w:rsid w:val="71B8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2024-03-21T02:36:00Z</dcterms:created>
  <dc:creator>吴  庭</dc:creator>
  <cp:lastModifiedBy>吴  庭</cp:lastModifiedBy>
  <dcterms:modified xsi:type="dcterms:W3CDTF">2024-03-21T02:41:25Z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541D05FC6A6A4C63897A928EDE80C090_11</vt:lpwstr>
  </property>
</Properties>
</file>