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86D7" w14:textId="77777777" w:rsidR="005F2508" w:rsidRPr="00C400FF" w:rsidRDefault="005F2508" w:rsidP="005F2508">
      <w:pPr>
        <w:rPr>
          <w:rFonts w:ascii="黑体" w:eastAsia="黑体" w:hAnsi="黑体" w:hint="eastAsia"/>
          <w:bCs/>
          <w:sz w:val="44"/>
          <w:szCs w:val="44"/>
        </w:rPr>
      </w:pPr>
      <w:r w:rsidRPr="00C400FF">
        <w:rPr>
          <w:rFonts w:ascii="黑体" w:eastAsia="黑体" w:hAnsi="黑体" w:cs="仿宋_GB2312" w:hint="eastAsia"/>
          <w:szCs w:val="32"/>
        </w:rPr>
        <w:t>附件2</w:t>
      </w:r>
    </w:p>
    <w:p w14:paraId="4B33B1A2" w14:textId="77777777" w:rsidR="005F2508" w:rsidRDefault="005F2508" w:rsidP="005F2508">
      <w:pPr>
        <w:jc w:val="center"/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  <w:u w:val="single"/>
        </w:rPr>
        <w:t xml:space="preserve">            </w:t>
      </w:r>
      <w:r w:rsidRPr="00C400FF">
        <w:rPr>
          <w:rFonts w:ascii="方正小标宋简体" w:eastAsia="方正小标宋简体" w:hAnsi="方正小标宋简体" w:cs="方正小标宋简体"/>
          <w:spacing w:val="-20"/>
          <w:sz w:val="44"/>
          <w:szCs w:val="44"/>
          <w:u w:val="single"/>
        </w:rPr>
        <w:t>质</w:t>
      </w:r>
      <w:r w:rsidRPr="00C400FF"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  <w:t>量安全</w:t>
      </w:r>
      <w:r w:rsidRPr="00C400FF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（粮食）重金属</w:t>
      </w:r>
    </w:p>
    <w:p w14:paraId="1932714A" w14:textId="77777777" w:rsidR="005F2508" w:rsidRPr="00C400FF" w:rsidRDefault="005F2508" w:rsidP="005F2508">
      <w:pPr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 w:rsidRPr="00C400FF"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  <w:t>专项监测样品登记单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367"/>
        <w:gridCol w:w="2422"/>
        <w:gridCol w:w="1906"/>
        <w:gridCol w:w="2665"/>
      </w:tblGrid>
      <w:tr w:rsidR="005F2508" w14:paraId="0D0DB1CB" w14:textId="77777777" w:rsidTr="005A442E">
        <w:trPr>
          <w:trHeight w:val="545"/>
          <w:jc w:val="center"/>
        </w:trPr>
        <w:tc>
          <w:tcPr>
            <w:tcW w:w="2367" w:type="dxa"/>
            <w:vAlign w:val="center"/>
          </w:tcPr>
          <w:p w14:paraId="3F30EAC4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样品编号</w:t>
            </w:r>
          </w:p>
        </w:tc>
        <w:tc>
          <w:tcPr>
            <w:tcW w:w="6993" w:type="dxa"/>
            <w:gridSpan w:val="3"/>
            <w:vAlign w:val="center"/>
          </w:tcPr>
          <w:p w14:paraId="52AB3499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F2508" w14:paraId="76432F09" w14:textId="77777777" w:rsidTr="005A442E">
        <w:trPr>
          <w:trHeight w:val="545"/>
          <w:jc w:val="center"/>
        </w:trPr>
        <w:tc>
          <w:tcPr>
            <w:tcW w:w="2367" w:type="dxa"/>
            <w:vAlign w:val="center"/>
          </w:tcPr>
          <w:p w14:paraId="616A74E9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抽样联系人</w:t>
            </w:r>
          </w:p>
        </w:tc>
        <w:tc>
          <w:tcPr>
            <w:tcW w:w="2422" w:type="dxa"/>
            <w:vAlign w:val="center"/>
          </w:tcPr>
          <w:p w14:paraId="4C140960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37B895F2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话</w:t>
            </w:r>
          </w:p>
        </w:tc>
        <w:tc>
          <w:tcPr>
            <w:tcW w:w="2665" w:type="dxa"/>
            <w:vAlign w:val="center"/>
          </w:tcPr>
          <w:p w14:paraId="3F5D383C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F2508" w14:paraId="6FB0BFE6" w14:textId="77777777" w:rsidTr="005A442E">
        <w:trPr>
          <w:trHeight w:val="545"/>
          <w:jc w:val="center"/>
        </w:trPr>
        <w:tc>
          <w:tcPr>
            <w:tcW w:w="2367" w:type="dxa"/>
            <w:vAlign w:val="center"/>
          </w:tcPr>
          <w:p w14:paraId="0A7052ED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联系地址</w:t>
            </w:r>
          </w:p>
        </w:tc>
        <w:tc>
          <w:tcPr>
            <w:tcW w:w="6993" w:type="dxa"/>
            <w:gridSpan w:val="3"/>
            <w:vAlign w:val="center"/>
          </w:tcPr>
          <w:p w14:paraId="1229FBE2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F2508" w14:paraId="01B6E412" w14:textId="77777777" w:rsidTr="005A442E">
        <w:trPr>
          <w:trHeight w:val="1417"/>
          <w:jc w:val="center"/>
        </w:trPr>
        <w:tc>
          <w:tcPr>
            <w:tcW w:w="2367" w:type="dxa"/>
            <w:vAlign w:val="center"/>
          </w:tcPr>
          <w:p w14:paraId="6ABEE099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取样地点（乡镇、村组及地理位置）</w:t>
            </w:r>
          </w:p>
        </w:tc>
        <w:tc>
          <w:tcPr>
            <w:tcW w:w="6993" w:type="dxa"/>
            <w:gridSpan w:val="3"/>
            <w:vAlign w:val="center"/>
          </w:tcPr>
          <w:p w14:paraId="37BB4C23" w14:textId="77777777" w:rsidR="005F2508" w:rsidRDefault="005F2508" w:rsidP="005A442E">
            <w:pPr>
              <w:adjustRightInd w:val="0"/>
              <w:snapToGrid w:val="0"/>
              <w:spacing w:line="4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u w:val="single"/>
              </w:rPr>
              <w:t xml:space="preserve">          </w:t>
            </w:r>
            <w:r>
              <w:rPr>
                <w:rFonts w:eastAsia="方正仿宋_GBK"/>
                <w:sz w:val="24"/>
              </w:rPr>
              <w:t>市（州）</w:t>
            </w:r>
            <w:r>
              <w:rPr>
                <w:rFonts w:eastAsia="方正仿宋_GBK"/>
                <w:sz w:val="24"/>
                <w:u w:val="single"/>
              </w:rPr>
              <w:t xml:space="preserve">         </w:t>
            </w:r>
            <w:r>
              <w:rPr>
                <w:rFonts w:eastAsia="方正仿宋_GBK"/>
                <w:sz w:val="24"/>
              </w:rPr>
              <w:t>县（市、区）</w:t>
            </w:r>
          </w:p>
          <w:p w14:paraId="2764AC8A" w14:textId="77777777" w:rsidR="005F2508" w:rsidRDefault="005F2508" w:rsidP="005A442E">
            <w:pPr>
              <w:adjustRightInd w:val="0"/>
              <w:snapToGrid w:val="0"/>
              <w:spacing w:line="4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u w:val="single"/>
              </w:rPr>
              <w:t xml:space="preserve">          </w:t>
            </w:r>
            <w:r>
              <w:rPr>
                <w:rFonts w:eastAsia="方正仿宋_GBK"/>
                <w:sz w:val="24"/>
              </w:rPr>
              <w:t>镇（乡）</w:t>
            </w:r>
            <w:r>
              <w:rPr>
                <w:rFonts w:eastAsia="方正仿宋_GBK"/>
                <w:sz w:val="24"/>
                <w:u w:val="single"/>
              </w:rPr>
              <w:t xml:space="preserve">           </w:t>
            </w:r>
            <w:r>
              <w:rPr>
                <w:rFonts w:eastAsia="方正仿宋_GBK"/>
                <w:sz w:val="24"/>
              </w:rPr>
              <w:t>村</w:t>
            </w:r>
            <w:r>
              <w:rPr>
                <w:rFonts w:eastAsia="方正仿宋_GBK"/>
                <w:sz w:val="24"/>
                <w:u w:val="single"/>
              </w:rPr>
              <w:t xml:space="preserve">             </w:t>
            </w:r>
            <w:r>
              <w:rPr>
                <w:rFonts w:eastAsia="方正仿宋_GBK"/>
                <w:sz w:val="24"/>
              </w:rPr>
              <w:t>组</w:t>
            </w:r>
          </w:p>
          <w:p w14:paraId="5C3BEB18" w14:textId="77777777" w:rsidR="005F2508" w:rsidRDefault="005F2508" w:rsidP="005A442E">
            <w:pPr>
              <w:adjustRightInd w:val="0"/>
              <w:snapToGrid w:val="0"/>
              <w:spacing w:line="4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经度：</w:t>
            </w:r>
            <w:r>
              <w:rPr>
                <w:rFonts w:eastAsia="方正仿宋_GBK"/>
                <w:sz w:val="24"/>
                <w:u w:val="single"/>
              </w:rPr>
              <w:t xml:space="preserve">      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纬度：</w:t>
            </w:r>
            <w:r>
              <w:rPr>
                <w:rFonts w:eastAsia="方正仿宋_GBK"/>
                <w:sz w:val="24"/>
                <w:u w:val="single"/>
              </w:rPr>
              <w:t xml:space="preserve">      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海拔：</w:t>
            </w:r>
            <w:r>
              <w:rPr>
                <w:rFonts w:eastAsia="方正仿宋_GBK"/>
                <w:sz w:val="24"/>
                <w:u w:val="single"/>
              </w:rPr>
              <w:t xml:space="preserve">        </w:t>
            </w:r>
            <w:r>
              <w:rPr>
                <w:rFonts w:eastAsia="方正仿宋_GBK"/>
                <w:sz w:val="24"/>
              </w:rPr>
              <w:t>米</w:t>
            </w:r>
          </w:p>
        </w:tc>
      </w:tr>
      <w:tr w:rsidR="005F2508" w14:paraId="5EE831E2" w14:textId="77777777" w:rsidTr="005A442E">
        <w:trPr>
          <w:trHeight w:val="982"/>
          <w:jc w:val="center"/>
        </w:trPr>
        <w:tc>
          <w:tcPr>
            <w:tcW w:w="2367" w:type="dxa"/>
            <w:vAlign w:val="center"/>
          </w:tcPr>
          <w:p w14:paraId="60582CAD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产品类别</w:t>
            </w:r>
          </w:p>
          <w:p w14:paraId="31B6D426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（在</w:t>
            </w:r>
            <w:r>
              <w:rPr>
                <w:rFonts w:eastAsia="方正仿宋_GBK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内打</w:t>
            </w:r>
            <w:r>
              <w:rPr>
                <w:rFonts w:eastAsia="方正仿宋_GBK"/>
                <w:sz w:val="24"/>
              </w:rPr>
              <w:t>√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6993" w:type="dxa"/>
            <w:gridSpan w:val="3"/>
            <w:vAlign w:val="center"/>
          </w:tcPr>
          <w:p w14:paraId="4DF5847B" w14:textId="77777777" w:rsidR="005F2508" w:rsidRDefault="005F2508" w:rsidP="005A442E">
            <w:pPr>
              <w:adjustRightInd w:val="0"/>
              <w:snapToGrid w:val="0"/>
              <w:spacing w:line="400" w:lineRule="exact"/>
              <w:ind w:firstLineChars="110" w:firstLine="264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□ </w:t>
            </w:r>
            <w:r>
              <w:rPr>
                <w:rFonts w:eastAsia="方正仿宋_GBK"/>
                <w:sz w:val="24"/>
              </w:rPr>
              <w:t>小麦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 xml:space="preserve"> □ </w:t>
            </w:r>
            <w:r>
              <w:rPr>
                <w:rFonts w:eastAsia="方正仿宋_GBK" w:hint="eastAsia"/>
                <w:sz w:val="24"/>
              </w:rPr>
              <w:t>油菜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 xml:space="preserve">□ </w:t>
            </w:r>
            <w:r>
              <w:rPr>
                <w:rFonts w:eastAsia="方正仿宋_GBK" w:hint="eastAsia"/>
                <w:sz w:val="24"/>
              </w:rPr>
              <w:t>玉米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□ </w:t>
            </w:r>
            <w:r>
              <w:rPr>
                <w:rFonts w:eastAsia="方正仿宋_GBK" w:hint="eastAsia"/>
                <w:sz w:val="24"/>
              </w:rPr>
              <w:t>水稻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 xml:space="preserve">□ </w:t>
            </w:r>
            <w:r>
              <w:rPr>
                <w:rFonts w:eastAsia="方正仿宋_GBK" w:hint="eastAsia"/>
                <w:sz w:val="24"/>
              </w:rPr>
              <w:t>大豆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 xml:space="preserve">□ </w:t>
            </w:r>
            <w:r>
              <w:rPr>
                <w:rFonts w:eastAsia="方正仿宋_GBK" w:hint="eastAsia"/>
                <w:sz w:val="24"/>
              </w:rPr>
              <w:t>蔬菜</w:t>
            </w:r>
          </w:p>
        </w:tc>
      </w:tr>
      <w:tr w:rsidR="005F2508" w14:paraId="4729486B" w14:textId="77777777" w:rsidTr="005A442E">
        <w:trPr>
          <w:trHeight w:val="545"/>
          <w:jc w:val="center"/>
        </w:trPr>
        <w:tc>
          <w:tcPr>
            <w:tcW w:w="2367" w:type="dxa"/>
            <w:vAlign w:val="center"/>
          </w:tcPr>
          <w:p w14:paraId="0CCE84B8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品种名称</w:t>
            </w:r>
          </w:p>
        </w:tc>
        <w:tc>
          <w:tcPr>
            <w:tcW w:w="2422" w:type="dxa"/>
            <w:vAlign w:val="center"/>
          </w:tcPr>
          <w:p w14:paraId="69C6439C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761C9D6C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抽样日期</w:t>
            </w:r>
          </w:p>
        </w:tc>
        <w:tc>
          <w:tcPr>
            <w:tcW w:w="2665" w:type="dxa"/>
            <w:vAlign w:val="center"/>
          </w:tcPr>
          <w:p w14:paraId="42D02BB3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F2508" w14:paraId="606ADDF7" w14:textId="77777777" w:rsidTr="005A442E">
        <w:trPr>
          <w:trHeight w:val="982"/>
          <w:jc w:val="center"/>
        </w:trPr>
        <w:tc>
          <w:tcPr>
            <w:tcW w:w="2367" w:type="dxa"/>
            <w:vAlign w:val="center"/>
          </w:tcPr>
          <w:p w14:paraId="15CC1B46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本品种在当地</w:t>
            </w:r>
          </w:p>
          <w:p w14:paraId="523EFD35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的生长季节</w:t>
            </w:r>
          </w:p>
        </w:tc>
        <w:tc>
          <w:tcPr>
            <w:tcW w:w="6993" w:type="dxa"/>
            <w:gridSpan w:val="3"/>
            <w:vAlign w:val="center"/>
          </w:tcPr>
          <w:p w14:paraId="5584BD9C" w14:textId="77777777" w:rsidR="005F2508" w:rsidRDefault="005F2508" w:rsidP="005A442E">
            <w:pPr>
              <w:adjustRightInd w:val="0"/>
              <w:snapToGrid w:val="0"/>
              <w:spacing w:line="400" w:lineRule="exact"/>
              <w:ind w:firstLineChars="110" w:firstLine="264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u w:val="single"/>
              </w:rPr>
              <w:t xml:space="preserve">          </w:t>
            </w:r>
            <w:r>
              <w:rPr>
                <w:rFonts w:eastAsia="方正仿宋_GBK"/>
                <w:sz w:val="24"/>
              </w:rPr>
              <w:t>月份播种</w:t>
            </w:r>
            <w:r>
              <w:rPr>
                <w:rFonts w:eastAsia="方正仿宋_GBK"/>
                <w:sz w:val="24"/>
              </w:rPr>
              <w:t xml:space="preserve">        </w:t>
            </w:r>
            <w:r>
              <w:rPr>
                <w:rFonts w:eastAsia="方正仿宋_GBK"/>
                <w:sz w:val="24"/>
                <w:u w:val="single"/>
              </w:rPr>
              <w:t xml:space="preserve">         </w:t>
            </w:r>
            <w:r>
              <w:rPr>
                <w:rFonts w:eastAsia="方正仿宋_GBK"/>
                <w:sz w:val="24"/>
              </w:rPr>
              <w:t>月份收获</w:t>
            </w:r>
          </w:p>
        </w:tc>
      </w:tr>
      <w:tr w:rsidR="005F2508" w14:paraId="0625DC40" w14:textId="77777777" w:rsidTr="005A442E">
        <w:trPr>
          <w:trHeight w:val="982"/>
          <w:jc w:val="center"/>
        </w:trPr>
        <w:tc>
          <w:tcPr>
            <w:tcW w:w="2367" w:type="dxa"/>
            <w:vAlign w:val="center"/>
          </w:tcPr>
          <w:p w14:paraId="7ED233D4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本品种在当地</w:t>
            </w:r>
          </w:p>
          <w:p w14:paraId="611B49D2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的生产应用</w:t>
            </w:r>
          </w:p>
        </w:tc>
        <w:tc>
          <w:tcPr>
            <w:tcW w:w="6993" w:type="dxa"/>
            <w:gridSpan w:val="3"/>
            <w:vAlign w:val="center"/>
          </w:tcPr>
          <w:p w14:paraId="6EEBD63A" w14:textId="77777777" w:rsidR="005F2508" w:rsidRDefault="005F2508" w:rsidP="005A442E">
            <w:pPr>
              <w:adjustRightInd w:val="0"/>
              <w:snapToGrid w:val="0"/>
              <w:spacing w:line="400" w:lineRule="exact"/>
              <w:ind w:firstLineChars="110" w:firstLine="264"/>
              <w:jc w:val="lef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□ 主栽  □ 主推  □ 试种</w:t>
            </w:r>
          </w:p>
          <w:p w14:paraId="68866036" w14:textId="77777777" w:rsidR="005F2508" w:rsidRDefault="005F2508" w:rsidP="005A442E">
            <w:pPr>
              <w:adjustRightInd w:val="0"/>
              <w:snapToGrid w:val="0"/>
              <w:spacing w:line="400" w:lineRule="exact"/>
              <w:ind w:firstLineChars="110" w:firstLine="264"/>
              <w:jc w:val="lef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□ 地方品种  □ 新品种</w:t>
            </w:r>
          </w:p>
        </w:tc>
      </w:tr>
      <w:tr w:rsidR="005F2508" w14:paraId="7AE9D828" w14:textId="77777777" w:rsidTr="005A442E">
        <w:trPr>
          <w:trHeight w:val="545"/>
          <w:jc w:val="center"/>
        </w:trPr>
        <w:tc>
          <w:tcPr>
            <w:tcW w:w="2367" w:type="dxa"/>
            <w:vAlign w:val="center"/>
          </w:tcPr>
          <w:p w14:paraId="757F348D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主要用途</w:t>
            </w:r>
          </w:p>
        </w:tc>
        <w:tc>
          <w:tcPr>
            <w:tcW w:w="6993" w:type="dxa"/>
            <w:gridSpan w:val="3"/>
            <w:vAlign w:val="center"/>
          </w:tcPr>
          <w:p w14:paraId="2C0FF2FF" w14:textId="77777777" w:rsidR="005F2508" w:rsidRDefault="005F2508" w:rsidP="005A442E">
            <w:pPr>
              <w:adjustRightInd w:val="0"/>
              <w:snapToGrid w:val="0"/>
              <w:spacing w:line="400" w:lineRule="exact"/>
              <w:ind w:firstLineChars="110" w:firstLine="264"/>
              <w:jc w:val="left"/>
              <w:rPr>
                <w:rFonts w:ascii="方正仿宋_GBK" w:eastAsia="方正仿宋_GBK" w:hAnsi="方正仿宋_GBK" w:cs="方正仿宋_GBK" w:hint="eastAsia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□ 食用  □ 加工用  □ 其它</w:t>
            </w:r>
          </w:p>
        </w:tc>
      </w:tr>
      <w:tr w:rsidR="005F2508" w14:paraId="4C74F331" w14:textId="77777777" w:rsidTr="005A442E">
        <w:trPr>
          <w:trHeight w:val="545"/>
          <w:jc w:val="center"/>
        </w:trPr>
        <w:tc>
          <w:tcPr>
            <w:tcW w:w="2367" w:type="dxa"/>
            <w:vAlign w:val="center"/>
          </w:tcPr>
          <w:p w14:paraId="78166738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灌溉用水</w:t>
            </w:r>
          </w:p>
        </w:tc>
        <w:tc>
          <w:tcPr>
            <w:tcW w:w="6993" w:type="dxa"/>
            <w:gridSpan w:val="3"/>
            <w:vAlign w:val="center"/>
          </w:tcPr>
          <w:p w14:paraId="0E82D6BE" w14:textId="77777777" w:rsidR="005F2508" w:rsidRDefault="005F2508" w:rsidP="005A442E">
            <w:pPr>
              <w:adjustRightInd w:val="0"/>
              <w:snapToGrid w:val="0"/>
              <w:spacing w:line="400" w:lineRule="exact"/>
              <w:ind w:firstLineChars="110" w:firstLine="264"/>
              <w:jc w:val="lef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□ 雨水  □ 江、河、湖水  □ 水库水  □ 地下水</w:t>
            </w:r>
          </w:p>
        </w:tc>
      </w:tr>
      <w:tr w:rsidR="005F2508" w14:paraId="33255EBA" w14:textId="77777777" w:rsidTr="005A442E">
        <w:trPr>
          <w:trHeight w:val="1330"/>
          <w:jc w:val="center"/>
        </w:trPr>
        <w:tc>
          <w:tcPr>
            <w:tcW w:w="2367" w:type="dxa"/>
            <w:vAlign w:val="center"/>
          </w:tcPr>
          <w:p w14:paraId="3DA2732C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使用的主要农药</w:t>
            </w:r>
          </w:p>
          <w:p w14:paraId="1C2926B1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/>
                <w:sz w:val="24"/>
              </w:rPr>
              <w:t>（杀菌剂、杀虫剂、</w:t>
            </w:r>
          </w:p>
          <w:p w14:paraId="71BE279E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生长调节剂等）</w:t>
            </w:r>
          </w:p>
        </w:tc>
        <w:tc>
          <w:tcPr>
            <w:tcW w:w="6993" w:type="dxa"/>
            <w:gridSpan w:val="3"/>
            <w:vAlign w:val="center"/>
          </w:tcPr>
          <w:p w14:paraId="2702D801" w14:textId="77777777" w:rsidR="005F2508" w:rsidRDefault="005F2508" w:rsidP="005A442E">
            <w:pPr>
              <w:adjustRightInd w:val="0"/>
              <w:snapToGrid w:val="0"/>
              <w:spacing w:line="400" w:lineRule="exact"/>
              <w:ind w:firstLineChars="110" w:firstLine="264"/>
              <w:jc w:val="left"/>
              <w:rPr>
                <w:rFonts w:eastAsia="方正仿宋_GBK"/>
                <w:sz w:val="24"/>
              </w:rPr>
            </w:pPr>
          </w:p>
        </w:tc>
      </w:tr>
      <w:tr w:rsidR="005F2508" w14:paraId="282A53B2" w14:textId="77777777" w:rsidTr="005A442E">
        <w:trPr>
          <w:trHeight w:val="1343"/>
          <w:jc w:val="center"/>
        </w:trPr>
        <w:tc>
          <w:tcPr>
            <w:tcW w:w="2367" w:type="dxa"/>
            <w:vAlign w:val="center"/>
          </w:tcPr>
          <w:p w14:paraId="3BAFE089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使用的主要肥料</w:t>
            </w:r>
          </w:p>
          <w:p w14:paraId="6545AEE0" w14:textId="77777777" w:rsidR="005F2508" w:rsidRDefault="005F2508" w:rsidP="005A442E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（矿物肥等化肥）</w:t>
            </w:r>
          </w:p>
        </w:tc>
        <w:tc>
          <w:tcPr>
            <w:tcW w:w="6993" w:type="dxa"/>
            <w:gridSpan w:val="3"/>
            <w:vAlign w:val="center"/>
          </w:tcPr>
          <w:p w14:paraId="3D52AFAD" w14:textId="77777777" w:rsidR="005F2508" w:rsidRDefault="005F2508" w:rsidP="005A442E">
            <w:pPr>
              <w:adjustRightInd w:val="0"/>
              <w:snapToGrid w:val="0"/>
              <w:spacing w:line="400" w:lineRule="exact"/>
              <w:ind w:firstLineChars="110" w:firstLine="264"/>
              <w:jc w:val="left"/>
              <w:rPr>
                <w:rFonts w:eastAsia="方正仿宋_GBK"/>
                <w:sz w:val="24"/>
              </w:rPr>
            </w:pPr>
          </w:p>
        </w:tc>
      </w:tr>
      <w:tr w:rsidR="005F2508" w14:paraId="59496BE4" w14:textId="77777777" w:rsidTr="005A442E">
        <w:trPr>
          <w:trHeight w:val="1149"/>
          <w:jc w:val="center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14:paraId="7AD990F4" w14:textId="77777777" w:rsidR="005F2508" w:rsidRDefault="005F2508" w:rsidP="005A442E">
            <w:pPr>
              <w:adjustRightInd w:val="0"/>
              <w:snapToGrid w:val="0"/>
              <w:spacing w:line="400" w:lineRule="exact"/>
              <w:ind w:firstLineChars="59" w:firstLine="142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备注：取样点</w:t>
            </w:r>
            <w:r>
              <w:rPr>
                <w:rFonts w:eastAsia="方正仿宋_GBK"/>
                <w:sz w:val="24"/>
              </w:rPr>
              <w:t>5</w:t>
            </w:r>
            <w:r>
              <w:rPr>
                <w:rFonts w:eastAsia="方正仿宋_GBK"/>
                <w:sz w:val="24"/>
              </w:rPr>
              <w:t>公里内有无污染源，如有，请注明其类型（矿区、工厂等）</w:t>
            </w:r>
          </w:p>
          <w:p w14:paraId="079AD0D0" w14:textId="77777777" w:rsidR="005F2508" w:rsidRDefault="005F2508" w:rsidP="005A442E">
            <w:pPr>
              <w:adjustRightInd w:val="0"/>
              <w:snapToGrid w:val="0"/>
              <w:spacing w:line="400" w:lineRule="exact"/>
              <w:ind w:firstLineChars="356" w:firstLine="854"/>
              <w:rPr>
                <w:rFonts w:eastAsia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□ 矿产  □ 冶炼  □ 电镀  □ 化工  □ 造纸  □ 印染  □ 其它</w:t>
            </w:r>
          </w:p>
        </w:tc>
      </w:tr>
    </w:tbl>
    <w:p w14:paraId="70BCE9BC" w14:textId="77777777" w:rsidR="005F2508" w:rsidRDefault="005F2508" w:rsidP="005F2508">
      <w:pPr>
        <w:spacing w:line="20" w:lineRule="exact"/>
        <w:jc w:val="left"/>
        <w:rPr>
          <w:rFonts w:ascii="仿宋_GB2312" w:eastAsia="仿宋_GB2312" w:hAnsi="仿宋_GB2312" w:cs="仿宋_GB2312" w:hint="eastAsia"/>
          <w:szCs w:val="32"/>
        </w:rPr>
      </w:pPr>
    </w:p>
    <w:sectPr w:rsidR="005F2508" w:rsidSect="00C400F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7444" w14:textId="77777777" w:rsidR="00690CEE" w:rsidRDefault="00690CEE" w:rsidP="005F2508">
      <w:r>
        <w:separator/>
      </w:r>
    </w:p>
  </w:endnote>
  <w:endnote w:type="continuationSeparator" w:id="0">
    <w:p w14:paraId="4BE5858D" w14:textId="77777777" w:rsidR="00690CEE" w:rsidRDefault="00690CEE" w:rsidP="005F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863C" w14:textId="77777777" w:rsidR="00483D85" w:rsidRPr="00C400FF" w:rsidRDefault="00690CEE">
    <w:pPr>
      <w:pStyle w:val="a5"/>
      <w:rPr>
        <w:rFonts w:ascii="宋体" w:eastAsia="宋体" w:hAnsi="宋体" w:hint="eastAsia"/>
        <w:sz w:val="28"/>
        <w:szCs w:val="28"/>
      </w:rPr>
    </w:pPr>
    <w:r w:rsidRPr="00483D85">
      <w:rPr>
        <w:rFonts w:ascii="宋体" w:eastAsia="宋体" w:hAnsi="宋体"/>
        <w:sz w:val="28"/>
        <w:szCs w:val="28"/>
      </w:rPr>
      <w:fldChar w:fldCharType="begin"/>
    </w:r>
    <w:r w:rsidRPr="00483D85">
      <w:rPr>
        <w:rFonts w:ascii="宋体" w:eastAsia="宋体" w:hAnsi="宋体"/>
        <w:sz w:val="28"/>
        <w:szCs w:val="28"/>
      </w:rPr>
      <w:instrText xml:space="preserve"> PAGE   \* MERGEFORMAT </w:instrText>
    </w:r>
    <w:r w:rsidRPr="00483D85">
      <w:rPr>
        <w:rFonts w:ascii="宋体" w:eastAsia="宋体" w:hAnsi="宋体"/>
        <w:sz w:val="28"/>
        <w:szCs w:val="28"/>
      </w:rPr>
      <w:fldChar w:fldCharType="separate"/>
    </w:r>
    <w:r w:rsidRPr="00CD72D0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8 -</w:t>
    </w:r>
    <w:r w:rsidRPr="00483D85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C9F1" w14:textId="77777777" w:rsidR="007C627E" w:rsidRPr="00C400FF" w:rsidRDefault="00690CEE" w:rsidP="00C400FF">
    <w:pPr>
      <w:pStyle w:val="a5"/>
      <w:jc w:val="right"/>
      <w:rPr>
        <w:rFonts w:ascii="宋体" w:eastAsia="宋体" w:hAnsi="宋体" w:hint="eastAsia"/>
        <w:sz w:val="28"/>
        <w:szCs w:val="28"/>
      </w:rPr>
    </w:pPr>
    <w:r w:rsidRPr="00C400FF">
      <w:rPr>
        <w:rFonts w:ascii="宋体" w:eastAsia="宋体" w:hAnsi="宋体"/>
        <w:sz w:val="28"/>
        <w:szCs w:val="28"/>
      </w:rPr>
      <w:fldChar w:fldCharType="begin"/>
    </w:r>
    <w:r w:rsidRPr="00C400FF">
      <w:rPr>
        <w:rFonts w:ascii="宋体" w:eastAsia="宋体" w:hAnsi="宋体"/>
        <w:sz w:val="28"/>
        <w:szCs w:val="28"/>
      </w:rPr>
      <w:instrText xml:space="preserve"> PAGE   \* MERGEFORMAT </w:instrText>
    </w:r>
    <w:r w:rsidRPr="00C400FF">
      <w:rPr>
        <w:rFonts w:ascii="宋体" w:eastAsia="宋体" w:hAnsi="宋体"/>
        <w:sz w:val="28"/>
        <w:szCs w:val="28"/>
      </w:rPr>
      <w:fldChar w:fldCharType="separate"/>
    </w:r>
    <w:r w:rsidRPr="00CD72D0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9 -</w:t>
    </w:r>
    <w:r w:rsidRPr="00C400FF"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B1D9" w14:textId="77777777" w:rsidR="00690CEE" w:rsidRDefault="00690CEE" w:rsidP="005F2508">
      <w:r>
        <w:separator/>
      </w:r>
    </w:p>
  </w:footnote>
  <w:footnote w:type="continuationSeparator" w:id="0">
    <w:p w14:paraId="05F06110" w14:textId="77777777" w:rsidR="00690CEE" w:rsidRDefault="00690CEE" w:rsidP="005F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BE52" w14:textId="77777777" w:rsidR="007C627E" w:rsidRDefault="00690CEE" w:rsidP="00B02D51">
    <w:pPr>
      <w:pStyle w:val="a3"/>
      <w:pBdr>
        <w:bottom w:val="none" w:sz="0" w:space="1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E3"/>
    <w:rsid w:val="00332474"/>
    <w:rsid w:val="005F2508"/>
    <w:rsid w:val="00690CEE"/>
    <w:rsid w:val="00B6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C991D"/>
  <w15:chartTrackingRefBased/>
  <w15:docId w15:val="{3AB9ADF2-E8DE-4744-A68D-0DFCE8D7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08"/>
    <w:pPr>
      <w:widowControl w:val="0"/>
      <w:jc w:val="both"/>
    </w:pPr>
    <w:rPr>
      <w:rFonts w:ascii="Times New Roman" w:eastAsia="华文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F2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5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F25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508"/>
    <w:rPr>
      <w:sz w:val="18"/>
      <w:szCs w:val="18"/>
    </w:rPr>
  </w:style>
  <w:style w:type="character" w:customStyle="1" w:styleId="Char">
    <w:name w:val="页眉 Char"/>
    <w:uiPriority w:val="99"/>
    <w:qFormat/>
    <w:rsid w:val="005F2508"/>
    <w:rPr>
      <w:rFonts w:eastAsia="华文仿宋" w:cs="Times New Roman"/>
      <w:sz w:val="18"/>
      <w:szCs w:val="18"/>
    </w:rPr>
  </w:style>
  <w:style w:type="character" w:customStyle="1" w:styleId="Char0">
    <w:name w:val="页脚 Char"/>
    <w:uiPriority w:val="99"/>
    <w:qFormat/>
    <w:rsid w:val="005F2508"/>
    <w:rPr>
      <w:rFonts w:eastAsia="华文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NYNCJ</dc:creator>
  <cp:keywords/>
  <dc:description/>
  <cp:lastModifiedBy>NYNCJ</cp:lastModifiedBy>
  <cp:revision>2</cp:revision>
  <dcterms:created xsi:type="dcterms:W3CDTF">2022-04-14T00:57:00Z</dcterms:created>
  <dcterms:modified xsi:type="dcterms:W3CDTF">2022-04-14T00:57:00Z</dcterms:modified>
</cp:coreProperties>
</file>